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2B" w:rsidRPr="00F32419" w:rsidRDefault="00462EA5">
      <w:pPr>
        <w:rPr>
          <w:rFonts w:cstheme="minorHAnsi"/>
          <w:b/>
          <w:sz w:val="28"/>
        </w:rPr>
      </w:pPr>
      <w:r w:rsidRPr="00F32419">
        <w:rPr>
          <w:rFonts w:cstheme="minorHAnsi"/>
          <w:b/>
          <w:sz w:val="28"/>
        </w:rPr>
        <w:t xml:space="preserve">De Club van 100 van Wielervereniging Schijndel </w:t>
      </w:r>
    </w:p>
    <w:p w:rsidR="00462EA5" w:rsidRPr="001270C9" w:rsidRDefault="00462EA5">
      <w:pPr>
        <w:rPr>
          <w:rFonts w:cstheme="minorHAnsi"/>
        </w:rPr>
      </w:pPr>
      <w:r w:rsidRPr="001270C9">
        <w:rPr>
          <w:rFonts w:cstheme="minorHAnsi"/>
        </w:rPr>
        <w:t xml:space="preserve">Nu we bijna het nieuwe trainingsparkoers en clubgebouw </w:t>
      </w:r>
      <w:r w:rsidR="007331DD">
        <w:rPr>
          <w:rFonts w:cstheme="minorHAnsi"/>
        </w:rPr>
        <w:t>aan de L</w:t>
      </w:r>
      <w:r w:rsidRPr="001270C9">
        <w:rPr>
          <w:rFonts w:cstheme="minorHAnsi"/>
        </w:rPr>
        <w:t>eemputweg in gebruik gaan nemen wordt het tijd om een Club van 100 op te richten.</w:t>
      </w:r>
    </w:p>
    <w:p w:rsidR="00462EA5" w:rsidRPr="001270C9" w:rsidRDefault="00462EA5" w:rsidP="00462EA5">
      <w:pPr>
        <w:shd w:val="clear" w:color="auto" w:fill="FFFFFF"/>
        <w:spacing w:before="100" w:beforeAutospacing="1" w:after="360" w:line="240" w:lineRule="auto"/>
        <w:rPr>
          <w:rFonts w:eastAsia="Times New Roman" w:cstheme="minorHAnsi"/>
          <w:color w:val="3A3A3A"/>
          <w:sz w:val="23"/>
          <w:szCs w:val="23"/>
          <w:lang w:eastAsia="nl-NL"/>
        </w:rPr>
      </w:pPr>
      <w:r w:rsidRPr="00F32419">
        <w:rPr>
          <w:rFonts w:cstheme="minorHAnsi"/>
          <w:b/>
        </w:rPr>
        <w:t>Wat is de Club van 100?</w:t>
      </w:r>
      <w:r w:rsidRPr="00F32419">
        <w:rPr>
          <w:rFonts w:cstheme="minorHAnsi"/>
          <w:b/>
        </w:rPr>
        <w:br/>
      </w:r>
      <w:r w:rsidRPr="001270C9">
        <w:rPr>
          <w:rFonts w:eastAsia="Times New Roman" w:cstheme="minorHAnsi"/>
          <w:color w:val="3A3A3A"/>
          <w:sz w:val="23"/>
          <w:szCs w:val="23"/>
          <w:lang w:eastAsia="nl-NL"/>
        </w:rPr>
        <w:t xml:space="preserve">De Club van 100 is </w:t>
      </w:r>
      <w:r w:rsidR="007331DD">
        <w:rPr>
          <w:rFonts w:eastAsia="Times New Roman" w:cstheme="minorHAnsi"/>
          <w:color w:val="3A3A3A"/>
          <w:sz w:val="23"/>
          <w:szCs w:val="23"/>
          <w:lang w:eastAsia="nl-NL"/>
        </w:rPr>
        <w:t xml:space="preserve">een </w:t>
      </w:r>
      <w:r w:rsidRPr="001270C9">
        <w:rPr>
          <w:rFonts w:eastAsia="Times New Roman" w:cstheme="minorHAnsi"/>
          <w:color w:val="3A3A3A"/>
          <w:sz w:val="23"/>
          <w:szCs w:val="23"/>
          <w:lang w:eastAsia="nl-NL"/>
        </w:rPr>
        <w:t>groep mensen die de Wielersport</w:t>
      </w:r>
      <w:r w:rsidR="00F337D1">
        <w:rPr>
          <w:rFonts w:eastAsia="Times New Roman" w:cstheme="minorHAnsi"/>
          <w:color w:val="3A3A3A"/>
          <w:sz w:val="23"/>
          <w:szCs w:val="23"/>
          <w:lang w:eastAsia="nl-NL"/>
        </w:rPr>
        <w:t xml:space="preserve"> een warm hart toedraagt</w:t>
      </w:r>
      <w:r w:rsidRPr="001270C9">
        <w:rPr>
          <w:rFonts w:eastAsia="Times New Roman" w:cstheme="minorHAnsi"/>
          <w:color w:val="3A3A3A"/>
          <w:sz w:val="23"/>
          <w:szCs w:val="23"/>
          <w:lang w:eastAsia="nl-NL"/>
        </w:rPr>
        <w:t xml:space="preserve">. </w:t>
      </w:r>
      <w:r w:rsidR="007331DD" w:rsidRPr="001270C9">
        <w:rPr>
          <w:rFonts w:eastAsia="Times New Roman" w:cstheme="minorHAnsi"/>
          <w:color w:val="3A3A3A"/>
          <w:sz w:val="23"/>
          <w:szCs w:val="23"/>
          <w:lang w:eastAsia="nl-NL"/>
        </w:rPr>
        <w:t xml:space="preserve">De Club van 100 </w:t>
      </w:r>
      <w:r w:rsidR="007331DD">
        <w:rPr>
          <w:rFonts w:eastAsia="Times New Roman" w:cstheme="minorHAnsi"/>
          <w:color w:val="3A3A3A"/>
          <w:sz w:val="23"/>
          <w:szCs w:val="23"/>
          <w:lang w:eastAsia="nl-NL"/>
        </w:rPr>
        <w:t>is</w:t>
      </w:r>
      <w:r w:rsidRPr="001270C9">
        <w:rPr>
          <w:rFonts w:eastAsia="Times New Roman" w:cstheme="minorHAnsi"/>
          <w:color w:val="3A3A3A"/>
          <w:sz w:val="23"/>
          <w:szCs w:val="23"/>
          <w:lang w:eastAsia="nl-NL"/>
        </w:rPr>
        <w:t xml:space="preserve"> gekoppeld aan Wielervereniging Schijndel</w:t>
      </w:r>
      <w:r w:rsidR="007331DD">
        <w:rPr>
          <w:rFonts w:eastAsia="Times New Roman" w:cstheme="minorHAnsi"/>
          <w:color w:val="3A3A3A"/>
          <w:sz w:val="23"/>
          <w:szCs w:val="23"/>
          <w:lang w:eastAsia="nl-NL"/>
        </w:rPr>
        <w:t>, maar legt</w:t>
      </w:r>
      <w:r w:rsidRPr="001270C9">
        <w:rPr>
          <w:rFonts w:eastAsia="Times New Roman" w:cstheme="minorHAnsi"/>
          <w:color w:val="3A3A3A"/>
          <w:sz w:val="23"/>
          <w:szCs w:val="23"/>
          <w:lang w:eastAsia="nl-NL"/>
        </w:rPr>
        <w:t xml:space="preserve"> geen verantwoording af aan de officiële organen binnen de vereniging. </w:t>
      </w:r>
      <w:r w:rsidRPr="001270C9">
        <w:rPr>
          <w:rFonts w:eastAsia="Times New Roman" w:cstheme="minorHAnsi"/>
          <w:color w:val="3A3A3A"/>
          <w:sz w:val="23"/>
          <w:szCs w:val="23"/>
          <w:lang w:eastAsia="nl-NL"/>
        </w:rPr>
        <w:br/>
        <w:t xml:space="preserve">Anders gezegd, </w:t>
      </w:r>
      <w:r w:rsidR="007331DD">
        <w:rPr>
          <w:rFonts w:eastAsia="Times New Roman" w:cstheme="minorHAnsi"/>
          <w:color w:val="3A3A3A"/>
          <w:sz w:val="23"/>
          <w:szCs w:val="23"/>
          <w:lang w:eastAsia="nl-NL"/>
        </w:rPr>
        <w:t xml:space="preserve">het is een </w:t>
      </w:r>
      <w:r w:rsidRPr="001270C9">
        <w:rPr>
          <w:rFonts w:eastAsia="Times New Roman" w:cstheme="minorHAnsi"/>
          <w:color w:val="3A3A3A"/>
          <w:sz w:val="23"/>
          <w:szCs w:val="23"/>
          <w:lang w:eastAsia="nl-NL"/>
        </w:rPr>
        <w:t>zelfstandig</w:t>
      </w:r>
      <w:r w:rsidR="007331DD">
        <w:rPr>
          <w:rFonts w:eastAsia="Times New Roman" w:cstheme="minorHAnsi"/>
          <w:color w:val="3A3A3A"/>
          <w:sz w:val="23"/>
          <w:szCs w:val="23"/>
          <w:lang w:eastAsia="nl-NL"/>
        </w:rPr>
        <w:t>e</w:t>
      </w:r>
      <w:r w:rsidRPr="001270C9">
        <w:rPr>
          <w:rFonts w:eastAsia="Times New Roman" w:cstheme="minorHAnsi"/>
          <w:color w:val="3A3A3A"/>
          <w:sz w:val="23"/>
          <w:szCs w:val="23"/>
          <w:lang w:eastAsia="nl-NL"/>
        </w:rPr>
        <w:t xml:space="preserve"> </w:t>
      </w:r>
      <w:r w:rsidR="007331DD">
        <w:rPr>
          <w:rFonts w:eastAsia="Times New Roman" w:cstheme="minorHAnsi"/>
          <w:color w:val="3A3A3A"/>
          <w:sz w:val="23"/>
          <w:szCs w:val="23"/>
          <w:lang w:eastAsia="nl-NL"/>
        </w:rPr>
        <w:t>en exclusieve groep</w:t>
      </w:r>
      <w:r w:rsidR="001270C9">
        <w:rPr>
          <w:rFonts w:eastAsia="Times New Roman" w:cstheme="minorHAnsi"/>
          <w:color w:val="3A3A3A"/>
          <w:sz w:val="23"/>
          <w:szCs w:val="23"/>
          <w:lang w:eastAsia="nl-NL"/>
        </w:rPr>
        <w:t>,</w:t>
      </w:r>
      <w:r w:rsidR="007331DD">
        <w:rPr>
          <w:rFonts w:eastAsia="Times New Roman" w:cstheme="minorHAnsi"/>
          <w:color w:val="3A3A3A"/>
          <w:sz w:val="23"/>
          <w:szCs w:val="23"/>
          <w:lang w:eastAsia="nl-NL"/>
        </w:rPr>
        <w:t xml:space="preserve"> die</w:t>
      </w:r>
      <w:r w:rsidRPr="001270C9">
        <w:rPr>
          <w:rFonts w:eastAsia="Times New Roman" w:cstheme="minorHAnsi"/>
          <w:color w:val="3A3A3A"/>
          <w:sz w:val="23"/>
          <w:szCs w:val="23"/>
          <w:lang w:eastAsia="nl-NL"/>
        </w:rPr>
        <w:t xml:space="preserve"> </w:t>
      </w:r>
      <w:r w:rsidR="001270C9">
        <w:rPr>
          <w:rFonts w:eastAsia="Times New Roman" w:cstheme="minorHAnsi"/>
          <w:color w:val="3A3A3A"/>
          <w:sz w:val="23"/>
          <w:szCs w:val="23"/>
          <w:lang w:eastAsia="nl-NL"/>
        </w:rPr>
        <w:t>b</w:t>
      </w:r>
      <w:r w:rsidRPr="001270C9">
        <w:rPr>
          <w:rFonts w:eastAsia="Times New Roman" w:cstheme="minorHAnsi"/>
          <w:color w:val="3A3A3A"/>
          <w:sz w:val="23"/>
          <w:szCs w:val="23"/>
          <w:lang w:eastAsia="nl-NL"/>
        </w:rPr>
        <w:t xml:space="preserve">ovendien toegankelijk </w:t>
      </w:r>
      <w:r w:rsidR="007331DD">
        <w:rPr>
          <w:rFonts w:eastAsia="Times New Roman" w:cstheme="minorHAnsi"/>
          <w:color w:val="3A3A3A"/>
          <w:sz w:val="23"/>
          <w:szCs w:val="23"/>
          <w:lang w:eastAsia="nl-NL"/>
        </w:rPr>
        <w:t xml:space="preserve">is </w:t>
      </w:r>
      <w:r w:rsidRPr="001270C9">
        <w:rPr>
          <w:rFonts w:eastAsia="Times New Roman" w:cstheme="minorHAnsi"/>
          <w:color w:val="3A3A3A"/>
          <w:sz w:val="23"/>
          <w:szCs w:val="23"/>
          <w:lang w:eastAsia="nl-NL"/>
        </w:rPr>
        <w:t xml:space="preserve">voor iedereen die ouder is dan 18 jaar, ongeacht </w:t>
      </w:r>
      <w:r w:rsidR="007331DD">
        <w:rPr>
          <w:rFonts w:eastAsia="Times New Roman" w:cstheme="minorHAnsi"/>
          <w:color w:val="3A3A3A"/>
          <w:sz w:val="23"/>
          <w:szCs w:val="23"/>
          <w:lang w:eastAsia="nl-NL"/>
        </w:rPr>
        <w:t>zijn of haar</w:t>
      </w:r>
      <w:r w:rsidRPr="001270C9">
        <w:rPr>
          <w:rFonts w:eastAsia="Times New Roman" w:cstheme="minorHAnsi"/>
          <w:color w:val="3A3A3A"/>
          <w:sz w:val="23"/>
          <w:szCs w:val="23"/>
          <w:lang w:eastAsia="nl-NL"/>
        </w:rPr>
        <w:t xml:space="preserve"> interesse in de wielersport. </w:t>
      </w:r>
      <w:r w:rsidR="00C526CD">
        <w:rPr>
          <w:rFonts w:eastAsia="Times New Roman" w:cstheme="minorHAnsi"/>
          <w:color w:val="3A3A3A"/>
          <w:sz w:val="23"/>
          <w:szCs w:val="23"/>
          <w:lang w:eastAsia="nl-NL"/>
        </w:rPr>
        <w:br/>
        <w:t>De Club van 100 is een vorm van sponsoring waarbij het voor particulieren mogelijk is de club financieel te ondersteunen.</w:t>
      </w:r>
      <w:r w:rsidR="00392C54">
        <w:rPr>
          <w:rFonts w:eastAsia="Times New Roman" w:cstheme="minorHAnsi"/>
          <w:color w:val="3A3A3A"/>
          <w:sz w:val="23"/>
          <w:szCs w:val="23"/>
          <w:lang w:eastAsia="nl-NL"/>
        </w:rPr>
        <w:br/>
        <w:t>De financiële middelen worden beheerd en geadministreerd door de penningmeester van Wielervereniging Schijndel.</w:t>
      </w:r>
    </w:p>
    <w:p w:rsidR="00392C54" w:rsidRPr="001270C9" w:rsidRDefault="00462EA5">
      <w:pPr>
        <w:rPr>
          <w:rFonts w:cstheme="minorHAnsi"/>
        </w:rPr>
      </w:pPr>
      <w:r w:rsidRPr="00F32419">
        <w:rPr>
          <w:rFonts w:cstheme="minorHAnsi"/>
          <w:b/>
        </w:rPr>
        <w:t>Wat kost het om lid te worden van de Club van 100?</w:t>
      </w:r>
      <w:r w:rsidRPr="00F32419">
        <w:rPr>
          <w:rFonts w:cstheme="minorHAnsi"/>
          <w:b/>
        </w:rPr>
        <w:br/>
      </w:r>
      <w:r w:rsidR="007331DD">
        <w:rPr>
          <w:rFonts w:cstheme="minorHAnsi"/>
        </w:rPr>
        <w:t>De kosten bedragen</w:t>
      </w:r>
      <w:r w:rsidR="004D5537" w:rsidRPr="001270C9">
        <w:rPr>
          <w:rFonts w:cstheme="minorHAnsi"/>
        </w:rPr>
        <w:t xml:space="preserve"> natuurlijk €100</w:t>
      </w:r>
      <w:r w:rsidR="00F337D1">
        <w:rPr>
          <w:rFonts w:cstheme="minorHAnsi"/>
        </w:rPr>
        <w:t xml:space="preserve"> per jaar</w:t>
      </w:r>
      <w:r w:rsidR="004D5537" w:rsidRPr="001270C9">
        <w:rPr>
          <w:rFonts w:cstheme="minorHAnsi"/>
        </w:rPr>
        <w:t xml:space="preserve">. Van </w:t>
      </w:r>
      <w:r w:rsidR="001270C9" w:rsidRPr="001270C9">
        <w:rPr>
          <w:rFonts w:cstheme="minorHAnsi"/>
        </w:rPr>
        <w:t>dit bedrag</w:t>
      </w:r>
      <w:r w:rsidR="004D5537" w:rsidRPr="001270C9">
        <w:rPr>
          <w:rFonts w:cstheme="minorHAnsi"/>
        </w:rPr>
        <w:t xml:space="preserve"> gaat 75 % naar de clubkas</w:t>
      </w:r>
      <w:r w:rsidR="001270C9">
        <w:rPr>
          <w:rFonts w:cstheme="minorHAnsi"/>
        </w:rPr>
        <w:t xml:space="preserve"> van Wielervereniging Schijndel</w:t>
      </w:r>
      <w:r w:rsidR="004D5537" w:rsidRPr="001270C9">
        <w:rPr>
          <w:rFonts w:cstheme="minorHAnsi"/>
        </w:rPr>
        <w:t xml:space="preserve">. De resterende 25% </w:t>
      </w:r>
      <w:r w:rsidR="001270C9" w:rsidRPr="001270C9">
        <w:rPr>
          <w:rFonts w:cstheme="minorHAnsi"/>
        </w:rPr>
        <w:t>gaat naar de kas van de leden van de club van 100.</w:t>
      </w:r>
    </w:p>
    <w:p w:rsidR="00462EA5" w:rsidRPr="001270C9" w:rsidRDefault="001270C9">
      <w:pPr>
        <w:rPr>
          <w:rFonts w:cstheme="minorHAnsi"/>
        </w:rPr>
      </w:pPr>
      <w:r w:rsidRPr="00F32419">
        <w:rPr>
          <w:rFonts w:cstheme="minorHAnsi"/>
          <w:b/>
        </w:rPr>
        <w:t>Wat krij</w:t>
      </w:r>
      <w:r w:rsidR="00F32419">
        <w:rPr>
          <w:rFonts w:cstheme="minorHAnsi"/>
          <w:b/>
        </w:rPr>
        <w:t>g je</w:t>
      </w:r>
      <w:r w:rsidRPr="00F32419">
        <w:rPr>
          <w:rFonts w:cstheme="minorHAnsi"/>
          <w:b/>
        </w:rPr>
        <w:t xml:space="preserve"> ervoor terug?</w:t>
      </w:r>
      <w:r w:rsidRPr="00F32419">
        <w:rPr>
          <w:rFonts w:cstheme="minorHAnsi"/>
          <w:b/>
        </w:rPr>
        <w:br/>
      </w:r>
      <w:r w:rsidRPr="001270C9">
        <w:rPr>
          <w:rFonts w:cstheme="minorHAnsi"/>
        </w:rPr>
        <w:t xml:space="preserve">- Een vermelding op het </w:t>
      </w:r>
      <w:r>
        <w:rPr>
          <w:rFonts w:cstheme="minorHAnsi"/>
        </w:rPr>
        <w:t>‘</w:t>
      </w:r>
      <w:r w:rsidRPr="001270C9">
        <w:rPr>
          <w:rFonts w:cstheme="minorHAnsi"/>
        </w:rPr>
        <w:t>Club van 100</w:t>
      </w:r>
      <w:r>
        <w:rPr>
          <w:rFonts w:cstheme="minorHAnsi"/>
        </w:rPr>
        <w:t>’</w:t>
      </w:r>
      <w:r w:rsidRPr="001270C9">
        <w:rPr>
          <w:rFonts w:cstheme="minorHAnsi"/>
        </w:rPr>
        <w:t xml:space="preserve"> bord dat een prominente plaats zal krijgen i</w:t>
      </w:r>
      <w:r>
        <w:rPr>
          <w:rFonts w:cstheme="minorHAnsi"/>
        </w:rPr>
        <w:t>n het clubgebouw.</w:t>
      </w:r>
      <w:r w:rsidRPr="001270C9">
        <w:rPr>
          <w:rFonts w:cstheme="minorHAnsi"/>
        </w:rPr>
        <w:br/>
      </w:r>
      <w:r>
        <w:rPr>
          <w:rFonts w:cstheme="minorHAnsi"/>
        </w:rPr>
        <w:t>- E</w:t>
      </w:r>
      <w:r w:rsidRPr="001270C9">
        <w:rPr>
          <w:rFonts w:cstheme="minorHAnsi"/>
        </w:rPr>
        <w:t xml:space="preserve">en jaarlijks uitje </w:t>
      </w:r>
      <w:r>
        <w:rPr>
          <w:rFonts w:cstheme="minorHAnsi"/>
        </w:rPr>
        <w:t xml:space="preserve">waarvoor </w:t>
      </w:r>
      <w:r w:rsidRPr="001270C9">
        <w:rPr>
          <w:rFonts w:cstheme="minorHAnsi"/>
        </w:rPr>
        <w:t xml:space="preserve">25 % van de inleg </w:t>
      </w:r>
      <w:r w:rsidR="004D5537" w:rsidRPr="001270C9">
        <w:rPr>
          <w:rFonts w:cstheme="minorHAnsi"/>
        </w:rPr>
        <w:t>wordt ingezet</w:t>
      </w:r>
      <w:r>
        <w:rPr>
          <w:rFonts w:cstheme="minorHAnsi"/>
        </w:rPr>
        <w:t>.</w:t>
      </w:r>
      <w:r w:rsidR="004D5537" w:rsidRPr="001270C9">
        <w:rPr>
          <w:rFonts w:cstheme="minorHAnsi"/>
        </w:rPr>
        <w:t xml:space="preserve"> </w:t>
      </w:r>
      <w:r>
        <w:rPr>
          <w:rFonts w:cstheme="minorHAnsi"/>
        </w:rPr>
        <w:t>Het uitje is</w:t>
      </w:r>
      <w:r w:rsidR="004D5537" w:rsidRPr="001270C9">
        <w:rPr>
          <w:rFonts w:cstheme="minorHAnsi"/>
        </w:rPr>
        <w:t xml:space="preserve"> alleen toegankelijk voor de leden van de Club van 100.</w:t>
      </w:r>
      <w:r w:rsidRPr="001270C9">
        <w:rPr>
          <w:rFonts w:cstheme="minorHAnsi"/>
        </w:rPr>
        <w:t xml:space="preserve"> Als </w:t>
      </w:r>
      <w:r w:rsidR="00F32419">
        <w:rPr>
          <w:rFonts w:cstheme="minorHAnsi"/>
        </w:rPr>
        <w:t>je</w:t>
      </w:r>
      <w:r w:rsidRPr="001270C9">
        <w:rPr>
          <w:rFonts w:cstheme="minorHAnsi"/>
        </w:rPr>
        <w:t xml:space="preserve"> niet mee kunt of wilt, dan gaat uw geld naar de clubkas van Wielervereniging Schijndel.</w:t>
      </w:r>
      <w:r w:rsidR="00C526CD">
        <w:rPr>
          <w:rFonts w:cstheme="minorHAnsi"/>
        </w:rPr>
        <w:br/>
        <w:t xml:space="preserve">- De leden van de Club van 100 komen jaarlijks 1 maal bij elkaar voor een korte vergadering, waarbij </w:t>
      </w:r>
      <w:r w:rsidR="00F337D1">
        <w:rPr>
          <w:rFonts w:cstheme="minorHAnsi"/>
        </w:rPr>
        <w:t xml:space="preserve">we elkaar ontmoeten en waar </w:t>
      </w:r>
      <w:r w:rsidR="00C526CD">
        <w:rPr>
          <w:rFonts w:cstheme="minorHAnsi"/>
        </w:rPr>
        <w:t>een commissie wordt gekozen die het uitje gaat organiseren.</w:t>
      </w:r>
    </w:p>
    <w:p w:rsidR="00462EA5" w:rsidRDefault="00392C54">
      <w:pPr>
        <w:rPr>
          <w:rFonts w:cstheme="minorHAnsi"/>
        </w:rPr>
      </w:pPr>
      <w:r w:rsidRPr="00F32419">
        <w:rPr>
          <w:rFonts w:cstheme="minorHAnsi"/>
          <w:b/>
        </w:rPr>
        <w:t>Waarom lid worden van de Club van 100?</w:t>
      </w:r>
      <w:r w:rsidRPr="00F32419">
        <w:rPr>
          <w:rFonts w:cstheme="minorHAnsi"/>
          <w:b/>
        </w:rPr>
        <w:br/>
      </w:r>
      <w:r w:rsidR="00F337D1">
        <w:rPr>
          <w:rFonts w:cstheme="minorHAnsi"/>
        </w:rPr>
        <w:t>H</w:t>
      </w:r>
      <w:r>
        <w:rPr>
          <w:rFonts w:cstheme="minorHAnsi"/>
        </w:rPr>
        <w:t>et gel</w:t>
      </w:r>
      <w:r w:rsidR="007331DD">
        <w:rPr>
          <w:rFonts w:cstheme="minorHAnsi"/>
        </w:rPr>
        <w:t>d d</w:t>
      </w:r>
      <w:r>
        <w:rPr>
          <w:rFonts w:cstheme="minorHAnsi"/>
        </w:rPr>
        <w:t xml:space="preserve">at door de leden van de Club van 100 </w:t>
      </w:r>
      <w:r w:rsidR="007331DD">
        <w:rPr>
          <w:rFonts w:cstheme="minorHAnsi"/>
        </w:rPr>
        <w:t xml:space="preserve">wordt binnengebracht, </w:t>
      </w:r>
      <w:r>
        <w:rPr>
          <w:rFonts w:cstheme="minorHAnsi"/>
        </w:rPr>
        <w:t>wordt zorgvuldig</w:t>
      </w:r>
      <w:r w:rsidR="00F337D1">
        <w:rPr>
          <w:rFonts w:cstheme="minorHAnsi"/>
        </w:rPr>
        <w:t xml:space="preserve"> besteed. J</w:t>
      </w:r>
      <w:r>
        <w:rPr>
          <w:rFonts w:cstheme="minorHAnsi"/>
        </w:rPr>
        <w:t>e levert op deze manier een bijdrage aan de ontwikkeling</w:t>
      </w:r>
      <w:r w:rsidR="00F337D1">
        <w:rPr>
          <w:rFonts w:cstheme="minorHAnsi"/>
        </w:rPr>
        <w:t xml:space="preserve"> van de wielerspor</w:t>
      </w:r>
      <w:r>
        <w:rPr>
          <w:rFonts w:cstheme="minorHAnsi"/>
        </w:rPr>
        <w:t>t in Schijndel en omgeving.</w:t>
      </w:r>
    </w:p>
    <w:p w:rsidR="00392C54" w:rsidRDefault="00392C54">
      <w:pPr>
        <w:rPr>
          <w:rFonts w:cstheme="minorHAnsi"/>
        </w:rPr>
      </w:pPr>
      <w:r w:rsidRPr="00F32419">
        <w:rPr>
          <w:rFonts w:cstheme="minorHAnsi"/>
          <w:b/>
        </w:rPr>
        <w:t>Hoe kunt u lid worden van de Club van 100?</w:t>
      </w:r>
      <w:r w:rsidR="00F337D1" w:rsidRPr="00F32419">
        <w:rPr>
          <w:rFonts w:cstheme="minorHAnsi"/>
          <w:b/>
        </w:rPr>
        <w:br/>
      </w:r>
      <w:r w:rsidR="00F337D1">
        <w:rPr>
          <w:rFonts w:cstheme="minorHAnsi"/>
        </w:rPr>
        <w:t xml:space="preserve">Door het aanmeldingsformulier op te sturen naar </w:t>
      </w:r>
      <w:r w:rsidR="00993E41">
        <w:rPr>
          <w:rFonts w:cstheme="minorHAnsi"/>
        </w:rPr>
        <w:t>‘</w:t>
      </w:r>
      <w:r w:rsidR="00F337D1">
        <w:rPr>
          <w:rFonts w:cstheme="minorHAnsi"/>
        </w:rPr>
        <w:t>clubvan100@wvschijndel.nl</w:t>
      </w:r>
      <w:r w:rsidR="007331DD">
        <w:rPr>
          <w:rFonts w:cstheme="minorHAnsi"/>
        </w:rPr>
        <w:t>’</w:t>
      </w:r>
      <w:r w:rsidR="00F337D1">
        <w:rPr>
          <w:rFonts w:cstheme="minorHAnsi"/>
        </w:rPr>
        <w:t xml:space="preserve">. De penningmeester zal dan de €100 van uw rekening afschrijven d.m.v. een incasso. Je ontvangt zo snel mogelijk een certificaat </w:t>
      </w:r>
      <w:r w:rsidR="00993E41">
        <w:rPr>
          <w:rFonts w:cstheme="minorHAnsi"/>
        </w:rPr>
        <w:t xml:space="preserve">van deelname zodat </w:t>
      </w:r>
      <w:r w:rsidR="007331DD">
        <w:rPr>
          <w:rFonts w:cstheme="minorHAnsi"/>
        </w:rPr>
        <w:t>je</w:t>
      </w:r>
      <w:r w:rsidR="00F337D1">
        <w:rPr>
          <w:rFonts w:cstheme="minorHAnsi"/>
        </w:rPr>
        <w:t xml:space="preserve"> </w:t>
      </w:r>
      <w:r w:rsidR="00993E41">
        <w:rPr>
          <w:rFonts w:cstheme="minorHAnsi"/>
        </w:rPr>
        <w:t xml:space="preserve">weet dat </w:t>
      </w:r>
      <w:r w:rsidR="00F337D1">
        <w:rPr>
          <w:rFonts w:cstheme="minorHAnsi"/>
        </w:rPr>
        <w:t>je bij de Club van 100 hoort. H</w:t>
      </w:r>
      <w:r w:rsidR="00993E41">
        <w:rPr>
          <w:rFonts w:cstheme="minorHAnsi"/>
        </w:rPr>
        <w:t>et</w:t>
      </w:r>
      <w:r w:rsidR="00903542">
        <w:rPr>
          <w:rFonts w:cstheme="minorHAnsi"/>
        </w:rPr>
        <w:t xml:space="preserve"> lidmaatschap is voor 1 jaar en wordt automatisch verlengd, behalve als je het lidmaatschap voor 1 december opzegt.</w:t>
      </w:r>
      <w:r w:rsidR="00F337D1" w:rsidRPr="00F337D1">
        <w:rPr>
          <w:rFonts w:cstheme="minorHAnsi"/>
        </w:rPr>
        <w:t xml:space="preserve"> </w:t>
      </w:r>
      <w:r w:rsidR="00993E41">
        <w:rPr>
          <w:rFonts w:cstheme="minorHAnsi"/>
        </w:rPr>
        <w:t xml:space="preserve">Als je lid van de Club van 100 </w:t>
      </w:r>
      <w:r w:rsidR="00F32419">
        <w:rPr>
          <w:rFonts w:cstheme="minorHAnsi"/>
        </w:rPr>
        <w:t xml:space="preserve">wilt </w:t>
      </w:r>
      <w:r w:rsidR="00993E41">
        <w:rPr>
          <w:rFonts w:cstheme="minorHAnsi"/>
        </w:rPr>
        <w:t xml:space="preserve">blijven hoef je </w:t>
      </w:r>
      <w:r w:rsidR="00903542">
        <w:rPr>
          <w:rFonts w:cstheme="minorHAnsi"/>
        </w:rPr>
        <w:t xml:space="preserve">dus </w:t>
      </w:r>
      <w:r w:rsidR="00993E41">
        <w:rPr>
          <w:rFonts w:cstheme="minorHAnsi"/>
        </w:rPr>
        <w:t>niets te doen, je bent dan automatisch weer lid.</w:t>
      </w:r>
    </w:p>
    <w:p w:rsidR="002F7A3F" w:rsidRDefault="002F7A3F">
      <w:pPr>
        <w:rPr>
          <w:rFonts w:cstheme="minorHAnsi"/>
        </w:rPr>
      </w:pPr>
    </w:p>
    <w:p w:rsidR="00993E41" w:rsidRPr="00F32419" w:rsidRDefault="006C2489">
      <w:pPr>
        <w:rPr>
          <w:rFonts w:cstheme="minorHAnsi"/>
        </w:rPr>
      </w:pPr>
      <w:r>
        <w:rPr>
          <w:rFonts w:cstheme="minorHAnsi"/>
        </w:rPr>
        <w:t>Dus;</w:t>
      </w:r>
      <w:bookmarkStart w:id="0" w:name="_GoBack"/>
      <w:bookmarkEnd w:id="0"/>
      <w:r w:rsidR="00993E41" w:rsidRPr="00F32419">
        <w:rPr>
          <w:rFonts w:cstheme="minorHAnsi"/>
        </w:rPr>
        <w:t xml:space="preserve"> vraag alle vaders, moeders, opa’s, oma’s,</w:t>
      </w:r>
      <w:r w:rsidR="00971FEE">
        <w:rPr>
          <w:rFonts w:cstheme="minorHAnsi"/>
        </w:rPr>
        <w:t xml:space="preserve"> ooms, tantes, buren, collega’s, vrienden </w:t>
      </w:r>
      <w:r w:rsidR="00993E41" w:rsidRPr="00F32419">
        <w:rPr>
          <w:rFonts w:cstheme="minorHAnsi"/>
        </w:rPr>
        <w:t xml:space="preserve">en kennissen om lid te worden van de Club van 100 van </w:t>
      </w:r>
      <w:r w:rsidR="007331DD">
        <w:rPr>
          <w:rFonts w:cstheme="minorHAnsi"/>
        </w:rPr>
        <w:t>W</w:t>
      </w:r>
      <w:r w:rsidR="00993E41" w:rsidRPr="00F32419">
        <w:rPr>
          <w:rFonts w:cstheme="minorHAnsi"/>
        </w:rPr>
        <w:t>ielervereniging Schijndel. Het moet de gezelligste club van Schijndel worden.</w:t>
      </w:r>
    </w:p>
    <w:p w:rsidR="00F32419" w:rsidRDefault="00F32419">
      <w:pPr>
        <w:rPr>
          <w:rFonts w:cstheme="minorHAnsi"/>
        </w:rPr>
      </w:pPr>
    </w:p>
    <w:p w:rsidR="00DD50A4" w:rsidRDefault="00F32419">
      <w:pPr>
        <w:rPr>
          <w:rFonts w:cstheme="minorHAnsi"/>
        </w:rPr>
      </w:pPr>
      <w:r>
        <w:rPr>
          <w:rFonts w:cstheme="minorHAnsi"/>
        </w:rPr>
        <w:t>Voorlopige kartrekker van de Club van 100 is Ine de Kort.</w:t>
      </w:r>
      <w:r w:rsidR="00DD50A4">
        <w:rPr>
          <w:rFonts w:cstheme="minorHAnsi"/>
        </w:rPr>
        <w:br/>
      </w:r>
    </w:p>
    <w:p w:rsidR="00DD50A4" w:rsidRDefault="00DD50A4">
      <w:pPr>
        <w:rPr>
          <w:rFonts w:cstheme="minorHAnsi"/>
        </w:rPr>
      </w:pPr>
      <w:r>
        <w:rPr>
          <w:rFonts w:cstheme="minorHAnsi"/>
        </w:rPr>
        <w:br w:type="page"/>
      </w:r>
    </w:p>
    <w:p w:rsidR="00F32419" w:rsidRDefault="00DD50A4">
      <w:pPr>
        <w:rPr>
          <w:rFonts w:cstheme="minorHAnsi"/>
        </w:rPr>
      </w:pPr>
      <w:r>
        <w:rPr>
          <w:rFonts w:cstheme="minorHAnsi"/>
        </w:rPr>
        <w:lastRenderedPageBreak/>
        <w:t>Inschrijfformulier Club van 100</w:t>
      </w:r>
    </w:p>
    <w:p w:rsidR="00DD50A4" w:rsidRDefault="00DD50A4">
      <w:pPr>
        <w:rPr>
          <w:rFonts w:cstheme="minorHAnsi"/>
        </w:rPr>
      </w:pPr>
    </w:p>
    <w:p w:rsidR="004A1F18" w:rsidRDefault="004A1F18">
      <w:pPr>
        <w:rPr>
          <w:rFonts w:cstheme="minorHAnsi"/>
        </w:rPr>
      </w:pPr>
    </w:p>
    <w:tbl>
      <w:tblPr>
        <w:tblStyle w:val="Tabelraster"/>
        <w:tblW w:w="0" w:type="auto"/>
        <w:tblLook w:val="04A0"/>
      </w:tblPr>
      <w:tblGrid>
        <w:gridCol w:w="1696"/>
        <w:gridCol w:w="7366"/>
      </w:tblGrid>
      <w:tr w:rsidR="006559A4" w:rsidTr="006559A4">
        <w:tc>
          <w:tcPr>
            <w:tcW w:w="1696" w:type="dxa"/>
            <w:vAlign w:val="center"/>
          </w:tcPr>
          <w:p w:rsidR="006559A4" w:rsidRDefault="006559A4" w:rsidP="006559A4">
            <w:pPr>
              <w:rPr>
                <w:rFonts w:cstheme="minorHAnsi"/>
              </w:rPr>
            </w:pPr>
            <w:r>
              <w:rPr>
                <w:rFonts w:cstheme="minorHAnsi"/>
              </w:rPr>
              <w:t>Naam</w:t>
            </w:r>
          </w:p>
        </w:tc>
        <w:tc>
          <w:tcPr>
            <w:tcW w:w="7366" w:type="dxa"/>
            <w:vAlign w:val="center"/>
          </w:tcPr>
          <w:p w:rsidR="006559A4" w:rsidRDefault="006559A4" w:rsidP="006559A4">
            <w:pPr>
              <w:rPr>
                <w:rFonts w:cstheme="minorHAnsi"/>
              </w:rPr>
            </w:pPr>
          </w:p>
          <w:p w:rsidR="006559A4" w:rsidRDefault="006559A4" w:rsidP="006559A4">
            <w:pPr>
              <w:rPr>
                <w:rFonts w:cstheme="minorHAnsi"/>
              </w:rPr>
            </w:pPr>
          </w:p>
          <w:p w:rsidR="006559A4" w:rsidRDefault="006559A4" w:rsidP="006559A4">
            <w:pPr>
              <w:rPr>
                <w:rFonts w:cstheme="minorHAnsi"/>
              </w:rPr>
            </w:pPr>
          </w:p>
        </w:tc>
      </w:tr>
      <w:tr w:rsidR="006559A4" w:rsidTr="006559A4">
        <w:tc>
          <w:tcPr>
            <w:tcW w:w="1696" w:type="dxa"/>
            <w:vAlign w:val="center"/>
          </w:tcPr>
          <w:p w:rsidR="006559A4" w:rsidRDefault="006559A4" w:rsidP="006559A4">
            <w:pPr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7366" w:type="dxa"/>
            <w:vAlign w:val="center"/>
          </w:tcPr>
          <w:p w:rsidR="006559A4" w:rsidRDefault="006559A4" w:rsidP="006559A4">
            <w:pPr>
              <w:rPr>
                <w:rFonts w:cstheme="minorHAnsi"/>
              </w:rPr>
            </w:pPr>
          </w:p>
          <w:p w:rsidR="006559A4" w:rsidRDefault="006559A4" w:rsidP="006559A4">
            <w:pPr>
              <w:rPr>
                <w:rFonts w:cstheme="minorHAnsi"/>
              </w:rPr>
            </w:pPr>
          </w:p>
          <w:p w:rsidR="006559A4" w:rsidRDefault="006559A4" w:rsidP="006559A4">
            <w:pPr>
              <w:rPr>
                <w:rFonts w:cstheme="minorHAnsi"/>
              </w:rPr>
            </w:pPr>
          </w:p>
        </w:tc>
      </w:tr>
      <w:tr w:rsidR="006559A4" w:rsidTr="006559A4">
        <w:tc>
          <w:tcPr>
            <w:tcW w:w="1696" w:type="dxa"/>
            <w:vAlign w:val="center"/>
          </w:tcPr>
          <w:p w:rsidR="006559A4" w:rsidRDefault="006559A4" w:rsidP="006559A4">
            <w:pPr>
              <w:rPr>
                <w:rFonts w:cstheme="minorHAnsi"/>
              </w:rPr>
            </w:pPr>
            <w:r>
              <w:rPr>
                <w:rFonts w:cstheme="minorHAnsi"/>
              </w:rPr>
              <w:t>postcode</w:t>
            </w:r>
          </w:p>
        </w:tc>
        <w:tc>
          <w:tcPr>
            <w:tcW w:w="7366" w:type="dxa"/>
            <w:vAlign w:val="center"/>
          </w:tcPr>
          <w:p w:rsidR="006559A4" w:rsidRDefault="006559A4" w:rsidP="006559A4">
            <w:pPr>
              <w:rPr>
                <w:rFonts w:cstheme="minorHAnsi"/>
              </w:rPr>
            </w:pPr>
          </w:p>
          <w:p w:rsidR="006559A4" w:rsidRDefault="006559A4" w:rsidP="006559A4">
            <w:pPr>
              <w:rPr>
                <w:rFonts w:cstheme="minorHAnsi"/>
              </w:rPr>
            </w:pPr>
          </w:p>
          <w:p w:rsidR="006559A4" w:rsidRDefault="006559A4" w:rsidP="006559A4">
            <w:pPr>
              <w:rPr>
                <w:rFonts w:cstheme="minorHAnsi"/>
              </w:rPr>
            </w:pPr>
          </w:p>
        </w:tc>
      </w:tr>
      <w:tr w:rsidR="006559A4" w:rsidTr="006559A4">
        <w:tc>
          <w:tcPr>
            <w:tcW w:w="1696" w:type="dxa"/>
            <w:vAlign w:val="center"/>
          </w:tcPr>
          <w:p w:rsidR="006559A4" w:rsidRDefault="006559A4" w:rsidP="006559A4">
            <w:pPr>
              <w:rPr>
                <w:rFonts w:cstheme="minorHAnsi"/>
              </w:rPr>
            </w:pPr>
            <w:r>
              <w:rPr>
                <w:rFonts w:cstheme="minorHAnsi"/>
              </w:rPr>
              <w:t>woonplaats</w:t>
            </w:r>
          </w:p>
        </w:tc>
        <w:tc>
          <w:tcPr>
            <w:tcW w:w="7366" w:type="dxa"/>
            <w:vAlign w:val="center"/>
          </w:tcPr>
          <w:p w:rsidR="006559A4" w:rsidRDefault="006559A4" w:rsidP="006559A4">
            <w:pPr>
              <w:rPr>
                <w:rFonts w:cstheme="minorHAnsi"/>
              </w:rPr>
            </w:pPr>
          </w:p>
          <w:p w:rsidR="006559A4" w:rsidRDefault="006559A4" w:rsidP="006559A4">
            <w:pPr>
              <w:rPr>
                <w:rFonts w:cstheme="minorHAnsi"/>
              </w:rPr>
            </w:pPr>
          </w:p>
          <w:p w:rsidR="006559A4" w:rsidRDefault="006559A4" w:rsidP="006559A4">
            <w:pPr>
              <w:rPr>
                <w:rFonts w:cstheme="minorHAnsi"/>
              </w:rPr>
            </w:pPr>
          </w:p>
        </w:tc>
      </w:tr>
      <w:tr w:rsidR="006559A4" w:rsidTr="006559A4">
        <w:tc>
          <w:tcPr>
            <w:tcW w:w="1696" w:type="dxa"/>
            <w:vAlign w:val="center"/>
          </w:tcPr>
          <w:p w:rsidR="006559A4" w:rsidRDefault="006559A4" w:rsidP="006559A4">
            <w:pPr>
              <w:rPr>
                <w:rFonts w:cstheme="minorHAnsi"/>
              </w:rPr>
            </w:pPr>
            <w:r>
              <w:rPr>
                <w:rFonts w:cstheme="minorHAnsi"/>
              </w:rPr>
              <w:t>Telefoonnr.</w:t>
            </w:r>
          </w:p>
        </w:tc>
        <w:tc>
          <w:tcPr>
            <w:tcW w:w="7366" w:type="dxa"/>
            <w:vAlign w:val="center"/>
          </w:tcPr>
          <w:p w:rsidR="006559A4" w:rsidRDefault="006559A4" w:rsidP="006559A4">
            <w:pPr>
              <w:rPr>
                <w:rFonts w:cstheme="minorHAnsi"/>
              </w:rPr>
            </w:pPr>
          </w:p>
          <w:p w:rsidR="006559A4" w:rsidRDefault="006559A4" w:rsidP="006559A4">
            <w:pPr>
              <w:rPr>
                <w:rFonts w:cstheme="minorHAnsi"/>
              </w:rPr>
            </w:pPr>
          </w:p>
          <w:p w:rsidR="006559A4" w:rsidRDefault="006559A4" w:rsidP="006559A4">
            <w:pPr>
              <w:rPr>
                <w:rFonts w:cstheme="minorHAnsi"/>
              </w:rPr>
            </w:pPr>
          </w:p>
        </w:tc>
      </w:tr>
      <w:tr w:rsidR="006559A4" w:rsidTr="006559A4">
        <w:tc>
          <w:tcPr>
            <w:tcW w:w="1696" w:type="dxa"/>
            <w:vAlign w:val="center"/>
          </w:tcPr>
          <w:p w:rsidR="006559A4" w:rsidRDefault="006559A4" w:rsidP="006559A4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7366" w:type="dxa"/>
            <w:vAlign w:val="center"/>
          </w:tcPr>
          <w:p w:rsidR="006559A4" w:rsidRDefault="006559A4" w:rsidP="006559A4">
            <w:pPr>
              <w:rPr>
                <w:rFonts w:cstheme="minorHAnsi"/>
              </w:rPr>
            </w:pPr>
          </w:p>
          <w:p w:rsidR="006559A4" w:rsidRDefault="006559A4" w:rsidP="006559A4">
            <w:pPr>
              <w:rPr>
                <w:rFonts w:cstheme="minorHAnsi"/>
              </w:rPr>
            </w:pPr>
          </w:p>
          <w:p w:rsidR="006559A4" w:rsidRDefault="006559A4" w:rsidP="006559A4">
            <w:pPr>
              <w:rPr>
                <w:rFonts w:cstheme="minorHAnsi"/>
              </w:rPr>
            </w:pPr>
          </w:p>
        </w:tc>
      </w:tr>
    </w:tbl>
    <w:p w:rsidR="006559A4" w:rsidRDefault="006559A4">
      <w:pPr>
        <w:rPr>
          <w:rFonts w:cstheme="minorHAnsi"/>
        </w:rPr>
      </w:pPr>
    </w:p>
    <w:p w:rsidR="006559A4" w:rsidRDefault="006559A4">
      <w:pPr>
        <w:rPr>
          <w:rFonts w:cstheme="minorHAnsi"/>
        </w:rPr>
      </w:pPr>
    </w:p>
    <w:p w:rsidR="006559A4" w:rsidRDefault="006559A4">
      <w:pPr>
        <w:rPr>
          <w:rFonts w:cstheme="minorHAnsi"/>
        </w:rPr>
      </w:pPr>
      <w:r>
        <w:rPr>
          <w:rFonts w:cstheme="minorHAnsi"/>
        </w:rPr>
        <w:t xml:space="preserve">Hierbij geeft ik toestemming om €100 per jaar af te schrijven van mijn </w:t>
      </w:r>
      <w:r w:rsidR="00D6796B">
        <w:rPr>
          <w:rFonts w:cstheme="minorHAnsi"/>
        </w:rPr>
        <w:t>bank</w:t>
      </w:r>
      <w:r>
        <w:rPr>
          <w:rFonts w:cstheme="minorHAnsi"/>
        </w:rPr>
        <w:t>rekening.</w:t>
      </w:r>
    </w:p>
    <w:tbl>
      <w:tblPr>
        <w:tblStyle w:val="Tabelraster"/>
        <w:tblW w:w="0" w:type="auto"/>
        <w:tblLook w:val="04A0"/>
      </w:tblPr>
      <w:tblGrid>
        <w:gridCol w:w="1696"/>
        <w:gridCol w:w="7366"/>
      </w:tblGrid>
      <w:tr w:rsidR="00D6796B" w:rsidTr="00D6796B">
        <w:tc>
          <w:tcPr>
            <w:tcW w:w="1696" w:type="dxa"/>
            <w:vAlign w:val="center"/>
          </w:tcPr>
          <w:p w:rsidR="00D6796B" w:rsidRDefault="00D6796B" w:rsidP="00D6796B">
            <w:pPr>
              <w:rPr>
                <w:rFonts w:cstheme="minorHAnsi"/>
              </w:rPr>
            </w:pPr>
            <w:r>
              <w:rPr>
                <w:rFonts w:cstheme="minorHAnsi"/>
              </w:rPr>
              <w:t>Iban nummer</w:t>
            </w:r>
          </w:p>
        </w:tc>
        <w:tc>
          <w:tcPr>
            <w:tcW w:w="7366" w:type="dxa"/>
          </w:tcPr>
          <w:p w:rsidR="00D6796B" w:rsidRDefault="00D6796B" w:rsidP="00E850E1">
            <w:pPr>
              <w:rPr>
                <w:rFonts w:cstheme="minorHAnsi"/>
              </w:rPr>
            </w:pPr>
          </w:p>
          <w:p w:rsidR="00D6796B" w:rsidRDefault="00D6796B" w:rsidP="00E850E1">
            <w:pPr>
              <w:rPr>
                <w:rFonts w:cstheme="minorHAnsi"/>
              </w:rPr>
            </w:pPr>
          </w:p>
          <w:p w:rsidR="00D6796B" w:rsidRDefault="00D6796B" w:rsidP="00E850E1">
            <w:pPr>
              <w:rPr>
                <w:rFonts w:cstheme="minorHAnsi"/>
              </w:rPr>
            </w:pPr>
          </w:p>
        </w:tc>
      </w:tr>
      <w:tr w:rsidR="00D6796B" w:rsidTr="00D6796B">
        <w:tc>
          <w:tcPr>
            <w:tcW w:w="1696" w:type="dxa"/>
            <w:vAlign w:val="center"/>
          </w:tcPr>
          <w:p w:rsidR="00D6796B" w:rsidRDefault="00AD3E4B" w:rsidP="00AD3E4B">
            <w:pPr>
              <w:rPr>
                <w:rFonts w:cstheme="minorHAnsi"/>
              </w:rPr>
            </w:pPr>
            <w:r>
              <w:rPr>
                <w:rFonts w:cstheme="minorHAnsi"/>
              </w:rPr>
              <w:t>Rekening op naam van</w:t>
            </w:r>
          </w:p>
        </w:tc>
        <w:tc>
          <w:tcPr>
            <w:tcW w:w="7366" w:type="dxa"/>
          </w:tcPr>
          <w:p w:rsidR="00D6796B" w:rsidRDefault="00D6796B" w:rsidP="00E850E1">
            <w:pPr>
              <w:rPr>
                <w:rFonts w:cstheme="minorHAnsi"/>
              </w:rPr>
            </w:pPr>
          </w:p>
          <w:p w:rsidR="00D6796B" w:rsidRDefault="00D6796B" w:rsidP="00E850E1">
            <w:pPr>
              <w:rPr>
                <w:rFonts w:cstheme="minorHAnsi"/>
              </w:rPr>
            </w:pPr>
          </w:p>
          <w:p w:rsidR="00D6796B" w:rsidRDefault="00D6796B" w:rsidP="00E850E1">
            <w:pPr>
              <w:rPr>
                <w:rFonts w:cstheme="minorHAnsi"/>
              </w:rPr>
            </w:pPr>
          </w:p>
          <w:p w:rsidR="00D6796B" w:rsidRDefault="00D6796B" w:rsidP="00E850E1">
            <w:pPr>
              <w:rPr>
                <w:rFonts w:cstheme="minorHAnsi"/>
              </w:rPr>
            </w:pPr>
          </w:p>
        </w:tc>
      </w:tr>
      <w:tr w:rsidR="006559A4" w:rsidTr="00D6796B">
        <w:tc>
          <w:tcPr>
            <w:tcW w:w="1696" w:type="dxa"/>
            <w:vAlign w:val="center"/>
          </w:tcPr>
          <w:p w:rsidR="006559A4" w:rsidRDefault="006559A4" w:rsidP="00D6796B">
            <w:pPr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7366" w:type="dxa"/>
            <w:vAlign w:val="center"/>
          </w:tcPr>
          <w:p w:rsidR="006559A4" w:rsidRDefault="006559A4" w:rsidP="00702A6E">
            <w:pPr>
              <w:rPr>
                <w:rFonts w:cstheme="minorHAnsi"/>
              </w:rPr>
            </w:pPr>
          </w:p>
          <w:p w:rsidR="006559A4" w:rsidRDefault="006559A4" w:rsidP="00702A6E">
            <w:pPr>
              <w:rPr>
                <w:rFonts w:cstheme="minorHAnsi"/>
              </w:rPr>
            </w:pPr>
          </w:p>
          <w:p w:rsidR="006559A4" w:rsidRDefault="006559A4" w:rsidP="00702A6E">
            <w:pPr>
              <w:rPr>
                <w:rFonts w:cstheme="minorHAnsi"/>
              </w:rPr>
            </w:pPr>
          </w:p>
        </w:tc>
      </w:tr>
    </w:tbl>
    <w:p w:rsidR="006559A4" w:rsidRDefault="006559A4">
      <w:pPr>
        <w:rPr>
          <w:rFonts w:cstheme="minorHAnsi"/>
        </w:rPr>
      </w:pPr>
    </w:p>
    <w:p w:rsidR="00D6796B" w:rsidRPr="001270C9" w:rsidRDefault="00D6796B">
      <w:pPr>
        <w:rPr>
          <w:rFonts w:cstheme="minorHAnsi"/>
        </w:rPr>
      </w:pPr>
    </w:p>
    <w:sectPr w:rsidR="00D6796B" w:rsidRPr="001270C9" w:rsidSect="0004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EA5"/>
    <w:rsid w:val="0003092B"/>
    <w:rsid w:val="000410B5"/>
    <w:rsid w:val="001270C9"/>
    <w:rsid w:val="002F7A3F"/>
    <w:rsid w:val="00392C54"/>
    <w:rsid w:val="00462EA5"/>
    <w:rsid w:val="004A1F18"/>
    <w:rsid w:val="004D5537"/>
    <w:rsid w:val="006559A4"/>
    <w:rsid w:val="006C2489"/>
    <w:rsid w:val="007331DD"/>
    <w:rsid w:val="00903542"/>
    <w:rsid w:val="00971FEE"/>
    <w:rsid w:val="00993E41"/>
    <w:rsid w:val="009C3C8E"/>
    <w:rsid w:val="00A21F7A"/>
    <w:rsid w:val="00AD3E4B"/>
    <w:rsid w:val="00C526CD"/>
    <w:rsid w:val="00D4719E"/>
    <w:rsid w:val="00D61473"/>
    <w:rsid w:val="00D6796B"/>
    <w:rsid w:val="00DD50A4"/>
    <w:rsid w:val="00F32419"/>
    <w:rsid w:val="00F3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10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31DD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5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de Kort</dc:creator>
  <cp:lastModifiedBy>Microsoft</cp:lastModifiedBy>
  <cp:revision>2</cp:revision>
  <cp:lastPrinted>2017-12-30T15:03:00Z</cp:lastPrinted>
  <dcterms:created xsi:type="dcterms:W3CDTF">2018-01-29T21:16:00Z</dcterms:created>
  <dcterms:modified xsi:type="dcterms:W3CDTF">2018-01-29T21:16:00Z</dcterms:modified>
</cp:coreProperties>
</file>